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C8668B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ПОКРОВСКОГО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7F150B" w:rsidRDefault="007F150B" w:rsidP="00E00BB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7F150B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E00BB1">
        <w:rPr>
          <w:rFonts w:ascii="Times New Roman" w:hAnsi="Times New Roman" w:cs="Times New Roman"/>
          <w:b/>
          <w:sz w:val="27"/>
          <w:szCs w:val="27"/>
        </w:rPr>
        <w:t>26.12.</w:t>
      </w:r>
      <w:r w:rsidRPr="007F150B">
        <w:rPr>
          <w:rFonts w:ascii="Times New Roman" w:hAnsi="Times New Roman" w:cs="Times New Roman"/>
          <w:b/>
          <w:sz w:val="27"/>
          <w:szCs w:val="27"/>
        </w:rPr>
        <w:t xml:space="preserve">2024 года    </w:t>
      </w:r>
      <w:r w:rsidR="00C8668B">
        <w:rPr>
          <w:rFonts w:ascii="Times New Roman" w:hAnsi="Times New Roman" w:cs="Times New Roman"/>
          <w:b/>
          <w:sz w:val="27"/>
          <w:szCs w:val="27"/>
        </w:rPr>
        <w:t xml:space="preserve">                      </w:t>
      </w:r>
      <w:r w:rsidRPr="007F150B">
        <w:rPr>
          <w:rFonts w:ascii="Times New Roman" w:hAnsi="Times New Roman" w:cs="Times New Roman"/>
          <w:b/>
          <w:sz w:val="27"/>
          <w:szCs w:val="27"/>
        </w:rPr>
        <w:t>№</w:t>
      </w:r>
      <w:r w:rsidR="00E00BB1">
        <w:rPr>
          <w:rFonts w:ascii="Times New Roman" w:hAnsi="Times New Roman" w:cs="Times New Roman"/>
          <w:b/>
          <w:sz w:val="27"/>
          <w:szCs w:val="27"/>
        </w:rPr>
        <w:t xml:space="preserve"> 5/36-157</w:t>
      </w:r>
      <w:r w:rsidR="00987625" w:rsidRPr="007F15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  <w:r w:rsidR="00987625" w:rsidRPr="007F150B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C8668B">
        <w:rPr>
          <w:rFonts w:ascii="Times New Roman" w:hAnsi="Times New Roman" w:cs="Times New Roman"/>
          <w:b/>
          <w:bCs/>
          <w:sz w:val="27"/>
          <w:szCs w:val="27"/>
        </w:rPr>
        <w:t>Покровка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1467CC" w:rsidTr="00987625">
        <w:tc>
          <w:tcPr>
            <w:tcW w:w="6062" w:type="dxa"/>
            <w:hideMark/>
          </w:tcPr>
          <w:p w:rsidR="00987625" w:rsidRPr="001467CC" w:rsidRDefault="00987625" w:rsidP="00C86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1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8668B">
              <w:rPr>
                <w:rFonts w:ascii="Times New Roman" w:eastAsia="Calibri" w:hAnsi="Times New Roman" w:cs="Times New Roman"/>
                <w:sz w:val="28"/>
                <w:szCs w:val="28"/>
              </w:rPr>
              <w:t>Покровского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C8668B">
              <w:rPr>
                <w:rFonts w:ascii="Times New Roman" w:hAnsi="Times New Roman" w:cs="Times New Roman"/>
                <w:bCs/>
                <w:sz w:val="28"/>
                <w:szCs w:val="28"/>
              </w:rPr>
              <w:t>Покровского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№</w:t>
            </w:r>
            <w:r w:rsidR="00C8668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5/7-4</w:t>
            </w:r>
            <w:r w:rsidR="00C8668B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057B8">
        <w:rPr>
          <w:b/>
          <w:sz w:val="28"/>
          <w:szCs w:val="28"/>
        </w:rPr>
        <w:t xml:space="preserve"> 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>Постановлением Правительства РФ от 10 марта 2022 г. №</w:t>
      </w:r>
      <w:r w:rsidR="00C8668B">
        <w:rPr>
          <w:sz w:val="28"/>
          <w:szCs w:val="28"/>
          <w:shd w:val="clear" w:color="auto" w:fill="FFFFFF"/>
        </w:rPr>
        <w:t xml:space="preserve"> </w:t>
      </w:r>
      <w:r w:rsidR="005545C4">
        <w:rPr>
          <w:sz w:val="28"/>
          <w:szCs w:val="28"/>
          <w:shd w:val="clear" w:color="auto" w:fill="FFFFFF"/>
        </w:rPr>
        <w:t xml:space="preserve">336 «Об особенностях организации и осуществления государственного контроля (надзора), муниципального контроля», </w:t>
      </w:r>
      <w:r w:rsidRPr="001467CC">
        <w:rPr>
          <w:sz w:val="28"/>
          <w:szCs w:val="28"/>
        </w:rPr>
        <w:t>на основании ст.</w:t>
      </w:r>
      <w:r w:rsidR="00E00BB1">
        <w:rPr>
          <w:sz w:val="28"/>
          <w:szCs w:val="28"/>
        </w:rPr>
        <w:t xml:space="preserve"> </w:t>
      </w:r>
      <w:r w:rsidRPr="001467CC">
        <w:rPr>
          <w:sz w:val="28"/>
          <w:szCs w:val="28"/>
        </w:rPr>
        <w:t xml:space="preserve">21 Устава </w:t>
      </w:r>
      <w:r w:rsidR="00C8668B">
        <w:rPr>
          <w:sz w:val="28"/>
          <w:szCs w:val="28"/>
        </w:rPr>
        <w:t>Покровского</w:t>
      </w:r>
      <w:r w:rsidRPr="001467CC">
        <w:rPr>
          <w:sz w:val="28"/>
          <w:szCs w:val="28"/>
        </w:rPr>
        <w:t xml:space="preserve"> сельского поселения, Совет </w:t>
      </w:r>
      <w:r w:rsidR="00C8668B">
        <w:rPr>
          <w:sz w:val="28"/>
          <w:szCs w:val="28"/>
        </w:rPr>
        <w:t>Покровского</w:t>
      </w:r>
      <w:r w:rsidRPr="001467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8668B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C8668B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</w:t>
      </w:r>
      <w:r w:rsidR="00C8668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5/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4</w:t>
      </w:r>
      <w:r w:rsidR="00C8668B">
        <w:rPr>
          <w:rFonts w:ascii="Times New Roman" w:hAnsi="Times New Roman" w:cs="Times New Roman"/>
          <w:bCs/>
          <w:sz w:val="28"/>
          <w:szCs w:val="28"/>
          <w:lang w:eastAsia="zh-CN"/>
        </w:rPr>
        <w:t>0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="006C7CEC">
        <w:rPr>
          <w:rFonts w:ascii="Times New Roman" w:hAnsi="Times New Roman" w:cs="Times New Roman"/>
          <w:sz w:val="28"/>
          <w:szCs w:val="28"/>
        </w:rPr>
        <w:t>. пункт 4.9</w:t>
      </w:r>
      <w:r w:rsidRPr="006B31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«4.</w:t>
      </w:r>
      <w:r w:rsidR="006C7CEC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/>
          <w:sz w:val="28"/>
          <w:szCs w:val="28"/>
        </w:rPr>
        <w:t xml:space="preserve">Уполномоченный орган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безвозмездной основе документы и (или) сведения от иных органов либо </w:t>
      </w:r>
      <w:r w:rsidRPr="006B31ED">
        <w:rPr>
          <w:rFonts w:ascii="Times New Roman" w:hAnsi="Times New Roman"/>
          <w:sz w:val="28"/>
          <w:szCs w:val="28"/>
        </w:rPr>
        <w:lastRenderedPageBreak/>
        <w:t xml:space="preserve">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82660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1467CC" w:rsidRDefault="00987625" w:rsidP="006C7C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lastRenderedPageBreak/>
        <w:t>3. Обнародовать настоящее решение путем вывешивания его в установленных для обнародования местах:</w:t>
      </w:r>
      <w:r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68B" w:rsidRDefault="00C8668B" w:rsidP="006C7CEC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администрации Покровского муниципального образования, с.Покровка, ул. Центральная, дом 38В;</w:t>
      </w:r>
    </w:p>
    <w:p w:rsidR="00C8668B" w:rsidRDefault="00C8668B" w:rsidP="006C7CEC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Клуба с. Осиновка, с. Осиновка ул. Центральная, д. 78/3 (по согласованию);</w:t>
      </w:r>
    </w:p>
    <w:p w:rsidR="00C8668B" w:rsidRDefault="00C8668B" w:rsidP="006C7CEC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ФАП с. Труевая Маза, с. Труевая Маза ул. Народная, д. 20А (по согласованию);</w:t>
      </w:r>
    </w:p>
    <w:p w:rsidR="00C8668B" w:rsidRDefault="00C8668B" w:rsidP="006C7CEC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объявлений, расположенная около въезда в войсковую часть с.Лягоши;</w:t>
      </w:r>
    </w:p>
    <w:p w:rsidR="00C8668B" w:rsidRDefault="00C8668B" w:rsidP="006C7CEC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объявлений, расположенная напротив дома № 5 по ул. Степная, с.Клюевка.</w:t>
      </w:r>
    </w:p>
    <w:p w:rsidR="00987625" w:rsidRPr="001467CC" w:rsidRDefault="00987625" w:rsidP="006C7CEC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4. Настоящее решение вывешивается н</w:t>
      </w:r>
      <w:r w:rsidR="00E00BB1">
        <w:rPr>
          <w:rFonts w:ascii="Times New Roman" w:hAnsi="Times New Roman" w:cs="Times New Roman"/>
          <w:sz w:val="28"/>
          <w:szCs w:val="28"/>
        </w:rPr>
        <w:t>а период 30 календарных дней: с 27.12.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 xml:space="preserve">г. по </w:t>
      </w:r>
      <w:r w:rsidR="00E00BB1">
        <w:rPr>
          <w:rFonts w:ascii="Times New Roman" w:hAnsi="Times New Roman" w:cs="Times New Roman"/>
          <w:sz w:val="28"/>
          <w:szCs w:val="28"/>
        </w:rPr>
        <w:t>25.01.</w:t>
      </w:r>
      <w:r w:rsidRPr="001467CC">
        <w:rPr>
          <w:rFonts w:ascii="Times New Roman" w:hAnsi="Times New Roman" w:cs="Times New Roman"/>
          <w:sz w:val="28"/>
          <w:szCs w:val="28"/>
        </w:rPr>
        <w:t>202</w:t>
      </w:r>
      <w:r w:rsidR="00C8668B">
        <w:rPr>
          <w:rFonts w:ascii="Times New Roman" w:hAnsi="Times New Roman" w:cs="Times New Roman"/>
          <w:sz w:val="28"/>
          <w:szCs w:val="28"/>
        </w:rPr>
        <w:t>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1467CC" w:rsidRDefault="00AF54C3" w:rsidP="006C7CEC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E00BB1">
        <w:rPr>
          <w:rFonts w:ascii="Times New Roman" w:hAnsi="Times New Roman" w:cs="Times New Roman"/>
          <w:sz w:val="28"/>
          <w:szCs w:val="28"/>
        </w:rPr>
        <w:t>27 декабря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6B31ED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C8668B">
        <w:rPr>
          <w:rFonts w:ascii="Times New Roman" w:hAnsi="Times New Roman" w:cs="Times New Roman"/>
          <w:sz w:val="28"/>
          <w:szCs w:val="28"/>
        </w:rPr>
        <w:t>Покровского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6B31ED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C8668B">
        <w:rPr>
          <w:rFonts w:ascii="Times New Roman" w:hAnsi="Times New Roman" w:cs="Times New Roman"/>
          <w:sz w:val="28"/>
          <w:szCs w:val="28"/>
        </w:rPr>
        <w:t xml:space="preserve">Покровка, ул.Центральная, д. 38В, </w:t>
      </w:r>
      <w:r w:rsidRPr="006B31ED">
        <w:rPr>
          <w:rFonts w:ascii="Times New Roman" w:hAnsi="Times New Roman" w:cs="Times New Roman"/>
          <w:sz w:val="28"/>
          <w:szCs w:val="28"/>
        </w:rPr>
        <w:t>здание администрации.</w:t>
      </w:r>
    </w:p>
    <w:p w:rsidR="006B31ED" w:rsidRPr="006B31ED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8668B">
        <w:rPr>
          <w:rFonts w:ascii="Times New Roman" w:hAnsi="Times New Roman" w:cs="Times New Roman"/>
          <w:sz w:val="28"/>
          <w:szCs w:val="28"/>
        </w:rPr>
        <w:t>Покровского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C8668B" w:rsidRPr="00E00BB1">
        <w:rPr>
          <w:rFonts w:ascii="Times New Roman" w:hAnsi="Times New Roman" w:cs="Times New Roman"/>
          <w:bCs/>
          <w:sz w:val="28"/>
          <w:szCs w:val="28"/>
        </w:rPr>
        <w:t>https://</w:t>
      </w:r>
      <w:r w:rsidR="00C8668B" w:rsidRPr="00E00BB1">
        <w:rPr>
          <w:rFonts w:ascii="Times New Roman" w:hAnsi="Times New Roman" w:cs="Times New Roman"/>
          <w:bCs/>
          <w:sz w:val="28"/>
          <w:szCs w:val="28"/>
          <w:lang w:val="en-US"/>
        </w:rPr>
        <w:t>pok</w:t>
      </w:r>
      <w:r w:rsidR="00C8668B" w:rsidRPr="00E00BB1">
        <w:rPr>
          <w:rFonts w:ascii="Times New Roman" w:hAnsi="Times New Roman" w:cs="Times New Roman"/>
          <w:bCs/>
          <w:sz w:val="28"/>
          <w:szCs w:val="28"/>
        </w:rPr>
        <w:t>rovskoe-r64.gosweb.gosuslugi.ru</w:t>
      </w:r>
      <w:r w:rsidRPr="006B31ED">
        <w:rPr>
          <w:rFonts w:ascii="Times New Roman" w:hAnsi="Times New Roman" w:cs="Times New Roman"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решения возложить на главу </w:t>
      </w:r>
      <w:r w:rsidR="00C8668B">
        <w:rPr>
          <w:rFonts w:ascii="Times New Roman" w:hAnsi="Times New Roman" w:cs="Times New Roman"/>
          <w:sz w:val="28"/>
          <w:szCs w:val="28"/>
        </w:rPr>
        <w:t>Покровского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Глава </w:t>
      </w:r>
      <w:r w:rsidR="00C8668B">
        <w:rPr>
          <w:b/>
          <w:szCs w:val="28"/>
        </w:rPr>
        <w:t>Покровского</w:t>
      </w:r>
      <w:r w:rsidRPr="001467CC">
        <w:rPr>
          <w:b/>
          <w:szCs w:val="28"/>
        </w:rPr>
        <w:t xml:space="preserve"> </w:t>
      </w: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муниципального образования                                               </w:t>
      </w:r>
      <w:r w:rsidR="00C8668B">
        <w:rPr>
          <w:b/>
          <w:szCs w:val="28"/>
        </w:rPr>
        <w:t>О.А. Каета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8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04" w:rsidRDefault="00383204" w:rsidP="00A40F7D">
      <w:pPr>
        <w:spacing w:after="0" w:line="240" w:lineRule="auto"/>
      </w:pPr>
      <w:r>
        <w:separator/>
      </w:r>
    </w:p>
  </w:endnote>
  <w:endnote w:type="continuationSeparator" w:id="1">
    <w:p w:rsidR="00383204" w:rsidRDefault="00383204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B9254E">
        <w:pPr>
          <w:pStyle w:val="a8"/>
          <w:jc w:val="center"/>
        </w:pPr>
        <w:fldSimple w:instr="PAGE   \* MERGEFORMAT">
          <w:r w:rsidR="006C7CEC">
            <w:rPr>
              <w:noProof/>
            </w:rPr>
            <w:t>3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04" w:rsidRDefault="00383204" w:rsidP="00A40F7D">
      <w:pPr>
        <w:spacing w:after="0" w:line="240" w:lineRule="auto"/>
      </w:pPr>
      <w:r>
        <w:separator/>
      </w:r>
    </w:p>
  </w:footnote>
  <w:footnote w:type="continuationSeparator" w:id="1">
    <w:p w:rsidR="00383204" w:rsidRDefault="00383204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83204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B208E"/>
    <w:rsid w:val="006B31ED"/>
    <w:rsid w:val="006C05BC"/>
    <w:rsid w:val="006C12A9"/>
    <w:rsid w:val="006C4811"/>
    <w:rsid w:val="006C7CEC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54E"/>
    <w:rsid w:val="00B92FC0"/>
    <w:rsid w:val="00B93473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8668B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00BB1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EF4DEF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104</cp:revision>
  <cp:lastPrinted>2021-08-20T11:22:00Z</cp:lastPrinted>
  <dcterms:created xsi:type="dcterms:W3CDTF">2021-08-24T10:51:00Z</dcterms:created>
  <dcterms:modified xsi:type="dcterms:W3CDTF">2024-12-27T05:37:00Z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